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4AAC" w14:textId="7F49A647" w:rsidR="00CE288E" w:rsidRPr="000E6E56" w:rsidRDefault="000E2D2D" w:rsidP="00832927">
      <w:pPr>
        <w:jc w:val="both"/>
        <w:rPr>
          <w:bCs/>
          <w:sz w:val="22"/>
          <w:szCs w:val="22"/>
        </w:rPr>
      </w:pPr>
      <w:r w:rsidRPr="000E6E56">
        <w:rPr>
          <w:bCs/>
          <w:sz w:val="22"/>
          <w:szCs w:val="22"/>
        </w:rPr>
        <w:t xml:space="preserve">Temeljem Odluke Izvršnog odbora Udruge za kulturu, zabavu i šport Sveti Križ Začretje od 16. srpnja 2026. g. </w:t>
      </w:r>
      <w:r w:rsidR="00832927" w:rsidRPr="000E6E56">
        <w:rPr>
          <w:bCs/>
          <w:sz w:val="22"/>
          <w:szCs w:val="22"/>
        </w:rPr>
        <w:t xml:space="preserve">Povjerenstvo za pregled prijava na </w:t>
      </w:r>
      <w:r w:rsidR="005C7195" w:rsidRPr="000E6E56">
        <w:rPr>
          <w:bCs/>
          <w:sz w:val="22"/>
          <w:szCs w:val="22"/>
        </w:rPr>
        <w:t xml:space="preserve">Javni poziv za davanje u zakup kućica za pružanje ugostiteljskih usluga na Trgu hrvatske kraljice Jelene i u parku ispred Dvorca Sveti Križ Začretje povodom manifestacije „58. Prvi glas Zagorja“ </w:t>
      </w:r>
      <w:r w:rsidR="002B2395" w:rsidRPr="000E6E56">
        <w:rPr>
          <w:bCs/>
          <w:sz w:val="22"/>
          <w:szCs w:val="22"/>
        </w:rPr>
        <w:t>donosi</w:t>
      </w:r>
    </w:p>
    <w:p w14:paraId="29314588" w14:textId="77777777" w:rsidR="00832927" w:rsidRPr="000E6E56" w:rsidRDefault="00832927" w:rsidP="00832927">
      <w:pPr>
        <w:jc w:val="both"/>
        <w:rPr>
          <w:bCs/>
          <w:sz w:val="22"/>
          <w:szCs w:val="22"/>
        </w:rPr>
      </w:pPr>
    </w:p>
    <w:p w14:paraId="62453C95" w14:textId="43017036" w:rsidR="00832927" w:rsidRPr="000E6E56" w:rsidRDefault="00832927" w:rsidP="00832927">
      <w:pPr>
        <w:jc w:val="center"/>
        <w:rPr>
          <w:bCs/>
          <w:sz w:val="22"/>
          <w:szCs w:val="22"/>
        </w:rPr>
      </w:pPr>
      <w:r w:rsidRPr="000E6E56">
        <w:rPr>
          <w:b/>
          <w:sz w:val="22"/>
          <w:szCs w:val="22"/>
        </w:rPr>
        <w:t xml:space="preserve">Odluku o dodjeli zakupa </w:t>
      </w:r>
      <w:r w:rsidR="002B2395" w:rsidRPr="000E6E56">
        <w:rPr>
          <w:b/>
          <w:sz w:val="22"/>
          <w:szCs w:val="22"/>
        </w:rPr>
        <w:t>kućica</w:t>
      </w:r>
      <w:r w:rsidRPr="000E6E56">
        <w:rPr>
          <w:b/>
          <w:sz w:val="22"/>
          <w:szCs w:val="22"/>
        </w:rPr>
        <w:t xml:space="preserve"> </w:t>
      </w:r>
      <w:r w:rsidR="005C7195" w:rsidRPr="000E6E56">
        <w:rPr>
          <w:b/>
          <w:sz w:val="22"/>
          <w:szCs w:val="22"/>
        </w:rPr>
        <w:t>za pružanje ugostiteljskih</w:t>
      </w:r>
      <w:r w:rsidR="00367F93" w:rsidRPr="000E6E56">
        <w:rPr>
          <w:b/>
          <w:sz w:val="22"/>
          <w:szCs w:val="22"/>
        </w:rPr>
        <w:t xml:space="preserve"> usluga</w:t>
      </w:r>
    </w:p>
    <w:p w14:paraId="15321997" w14:textId="77777777" w:rsidR="00832927" w:rsidRPr="000E6E56" w:rsidRDefault="00832927" w:rsidP="00832927">
      <w:pPr>
        <w:jc w:val="both"/>
        <w:rPr>
          <w:bCs/>
          <w:sz w:val="22"/>
          <w:szCs w:val="22"/>
        </w:rPr>
      </w:pPr>
    </w:p>
    <w:p w14:paraId="3E0C7A31" w14:textId="7AB8E2F0" w:rsidR="00832927" w:rsidRPr="000E6E56" w:rsidRDefault="00832927" w:rsidP="00832927">
      <w:pPr>
        <w:jc w:val="both"/>
        <w:rPr>
          <w:bCs/>
          <w:sz w:val="22"/>
          <w:szCs w:val="22"/>
        </w:rPr>
      </w:pPr>
      <w:r w:rsidRPr="000E6E56">
        <w:rPr>
          <w:bCs/>
          <w:sz w:val="22"/>
          <w:szCs w:val="22"/>
        </w:rPr>
        <w:t>Dodjeljuje se zakup lokacija za montažne</w:t>
      </w:r>
      <w:r w:rsidR="00367F93" w:rsidRPr="000E6E56">
        <w:rPr>
          <w:bCs/>
          <w:sz w:val="22"/>
          <w:szCs w:val="22"/>
        </w:rPr>
        <w:t xml:space="preserve"> ugostiteljske</w:t>
      </w:r>
      <w:r w:rsidRPr="000E6E56">
        <w:rPr>
          <w:bCs/>
          <w:sz w:val="22"/>
          <w:szCs w:val="22"/>
        </w:rPr>
        <w:t xml:space="preserve"> kućice kako slijedi:</w:t>
      </w:r>
    </w:p>
    <w:p w14:paraId="7FB87673" w14:textId="77777777" w:rsidR="00832927" w:rsidRPr="000E6E56" w:rsidRDefault="00832927" w:rsidP="00832927">
      <w:pPr>
        <w:jc w:val="both"/>
        <w:rPr>
          <w:bCs/>
          <w:sz w:val="22"/>
          <w:szCs w:val="22"/>
        </w:rPr>
      </w:pPr>
    </w:p>
    <w:p w14:paraId="38A36ABA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>P.E.P. - Novak, Željko Novak, Toplička cesta 13, Donja Stubica – velika kućica u parku</w:t>
      </w:r>
    </w:p>
    <w:p w14:paraId="704223A8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 w:line="240" w:lineRule="auto"/>
      </w:pPr>
      <w:r w:rsidRPr="000E6E56">
        <w:t xml:space="preserve">Pečenje plodina „Nebo“, Spomenka Knezić, </w:t>
      </w:r>
      <w:proofErr w:type="spellStart"/>
      <w:r w:rsidRPr="000E6E56">
        <w:t>Preloška</w:t>
      </w:r>
      <w:proofErr w:type="spellEnd"/>
      <w:r w:rsidRPr="000E6E56">
        <w:t xml:space="preserve"> 112, 40000 Čakovec – mala kućica na trgu</w:t>
      </w:r>
    </w:p>
    <w:p w14:paraId="345EC5D0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>Vrhunski zalogajčić j.d.o.o., Snježana Košir, Ulica Milana Pavelića 1C, 10000 Zagreb - mala kućica na trgu</w:t>
      </w:r>
    </w:p>
    <w:p w14:paraId="32D7980D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 xml:space="preserve">OPG Merkaš, Hrvoje Merkaš, Antuna </w:t>
      </w:r>
      <w:proofErr w:type="spellStart"/>
      <w:r w:rsidRPr="000E6E56">
        <w:t>Polanščaka</w:t>
      </w:r>
      <w:proofErr w:type="spellEnd"/>
      <w:r w:rsidRPr="000E6E56">
        <w:t xml:space="preserve"> 4, 49223 Sveti Križ Začretje - mala kućica u parku</w:t>
      </w:r>
    </w:p>
    <w:p w14:paraId="13F0FC3F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 xml:space="preserve">Eko gospodarstvo </w:t>
      </w:r>
      <w:proofErr w:type="spellStart"/>
      <w:r w:rsidRPr="000E6E56">
        <w:t>Zdolc</w:t>
      </w:r>
      <w:proofErr w:type="spellEnd"/>
      <w:r w:rsidRPr="000E6E56">
        <w:t xml:space="preserve">, Robert </w:t>
      </w:r>
      <w:proofErr w:type="spellStart"/>
      <w:r w:rsidRPr="000E6E56">
        <w:t>Zdolc</w:t>
      </w:r>
      <w:proofErr w:type="spellEnd"/>
      <w:r w:rsidRPr="000E6E56">
        <w:t xml:space="preserve">, </w:t>
      </w:r>
      <w:proofErr w:type="spellStart"/>
      <w:r w:rsidRPr="000E6E56">
        <w:t>Klenice</w:t>
      </w:r>
      <w:proofErr w:type="spellEnd"/>
      <w:r w:rsidRPr="000E6E56">
        <w:t xml:space="preserve"> 17, Pregrada – mala kućica u parku</w:t>
      </w:r>
    </w:p>
    <w:p w14:paraId="1F09C858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 w:line="240" w:lineRule="auto"/>
        <w:jc w:val="both"/>
      </w:pPr>
      <w:proofErr w:type="spellStart"/>
      <w:r w:rsidRPr="000E6E56">
        <w:t>Scorpio</w:t>
      </w:r>
      <w:proofErr w:type="spellEnd"/>
      <w:r w:rsidRPr="000E6E56">
        <w:t>, obrt za usluge i ugostiteljstvo, Želimir Schauer, Zagreb – velika kućica na trgu</w:t>
      </w:r>
    </w:p>
    <w:p w14:paraId="55578812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proofErr w:type="spellStart"/>
      <w:r w:rsidRPr="000E6E56">
        <w:t>Dog&amp;Beer</w:t>
      </w:r>
      <w:proofErr w:type="spellEnd"/>
      <w:r w:rsidRPr="000E6E56">
        <w:t xml:space="preserve"> Event, obrt za ugostiteljstvo i usluge, Goran Lendrec, Pustodol 113, Donja Stubica – velika kućica na trgu</w:t>
      </w:r>
    </w:p>
    <w:p w14:paraId="1A0C0BE9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proofErr w:type="spellStart"/>
      <w:r w:rsidRPr="000E6E56">
        <w:t>Sashy</w:t>
      </w:r>
      <w:proofErr w:type="spellEnd"/>
      <w:r w:rsidRPr="000E6E56">
        <w:t xml:space="preserve">, obrt za ugostiteljstvo i trgovinu, Jasmina </w:t>
      </w:r>
      <w:proofErr w:type="spellStart"/>
      <w:r w:rsidRPr="000E6E56">
        <w:t>Lendrec</w:t>
      </w:r>
      <w:proofErr w:type="spellEnd"/>
      <w:r w:rsidRPr="000E6E56">
        <w:t xml:space="preserve">, </w:t>
      </w:r>
      <w:proofErr w:type="spellStart"/>
      <w:r w:rsidRPr="000E6E56">
        <w:t>Golubovečka</w:t>
      </w:r>
      <w:proofErr w:type="spellEnd"/>
      <w:r w:rsidRPr="000E6E56">
        <w:t xml:space="preserve"> 36B, Donja Stubica – velika kućica na trgu</w:t>
      </w:r>
    </w:p>
    <w:p w14:paraId="5B31964D" w14:textId="52C3E8D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 xml:space="preserve">Wok </w:t>
      </w:r>
      <w:proofErr w:type="spellStart"/>
      <w:r w:rsidRPr="000E6E56">
        <w:t>and</w:t>
      </w:r>
      <w:proofErr w:type="spellEnd"/>
      <w:r w:rsidRPr="000E6E56">
        <w:t xml:space="preserve"> </w:t>
      </w:r>
      <w:proofErr w:type="spellStart"/>
      <w:r w:rsidRPr="000E6E56">
        <w:t>dog</w:t>
      </w:r>
      <w:proofErr w:type="spellEnd"/>
      <w:r w:rsidRPr="000E6E56">
        <w:t xml:space="preserve">, obrt za ugostiteljstvo, Mario </w:t>
      </w:r>
      <w:proofErr w:type="spellStart"/>
      <w:r w:rsidRPr="000E6E56">
        <w:t>Franjković</w:t>
      </w:r>
      <w:proofErr w:type="spellEnd"/>
      <w:r w:rsidRPr="000E6E56">
        <w:t xml:space="preserve">, Donja Podgora 9C, Donja Stubica – </w:t>
      </w:r>
      <w:r w:rsidR="000E6E56" w:rsidRPr="000E6E56">
        <w:t>velika</w:t>
      </w:r>
      <w:r w:rsidRPr="000E6E56">
        <w:t xml:space="preserve"> kućica na </w:t>
      </w:r>
      <w:r w:rsidR="000E6E56" w:rsidRPr="000E6E56">
        <w:t>trgu</w:t>
      </w:r>
    </w:p>
    <w:p w14:paraId="185FEBB4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 xml:space="preserve">Destilerija </w:t>
      </w:r>
      <w:proofErr w:type="spellStart"/>
      <w:r w:rsidRPr="000E6E56">
        <w:t>Švigir</w:t>
      </w:r>
      <w:proofErr w:type="spellEnd"/>
      <w:r w:rsidRPr="000E6E56">
        <w:t xml:space="preserve">, Krunoslav </w:t>
      </w:r>
      <w:proofErr w:type="spellStart"/>
      <w:r w:rsidRPr="000E6E56">
        <w:t>Švigir</w:t>
      </w:r>
      <w:proofErr w:type="spellEnd"/>
      <w:r w:rsidRPr="000E6E56">
        <w:t>, Kozjak 2A, Sveti Križ Začretje – mala kućica na trgu</w:t>
      </w:r>
    </w:p>
    <w:p w14:paraId="32E2292A" w14:textId="77777777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 xml:space="preserve">„Uslužno pečenje plodina Gabrijel </w:t>
      </w:r>
      <w:proofErr w:type="spellStart"/>
      <w:r w:rsidRPr="000E6E56">
        <w:t>Kosalec</w:t>
      </w:r>
      <w:proofErr w:type="spellEnd"/>
      <w:r w:rsidRPr="000E6E56">
        <w:t xml:space="preserve">“, Trg Julija </w:t>
      </w:r>
      <w:proofErr w:type="spellStart"/>
      <w:r w:rsidRPr="000E6E56">
        <w:t>Lembergera</w:t>
      </w:r>
      <w:proofErr w:type="spellEnd"/>
      <w:r w:rsidRPr="000E6E56">
        <w:t xml:space="preserve"> 4, Sveti Križ Začretje – mala kućica na trgu</w:t>
      </w:r>
    </w:p>
    <w:p w14:paraId="59C459DA" w14:textId="238096FE" w:rsidR="00964EF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 xml:space="preserve">Samo domaće i fino j.d.o.o., Marko </w:t>
      </w:r>
      <w:proofErr w:type="spellStart"/>
      <w:r w:rsidRPr="000E6E56">
        <w:t>Božićek</w:t>
      </w:r>
      <w:proofErr w:type="spellEnd"/>
      <w:r w:rsidRPr="000E6E56">
        <w:t>, Donja Pačetina 180, 49223 Sveti Križ Začretje  – velika kućica u parku</w:t>
      </w:r>
    </w:p>
    <w:p w14:paraId="1CE7949E" w14:textId="4A37CD1B" w:rsidR="00832927" w:rsidRPr="000E6E56" w:rsidRDefault="00964EF7" w:rsidP="00964EF7">
      <w:pPr>
        <w:pStyle w:val="Odlomakpopisa"/>
        <w:numPr>
          <w:ilvl w:val="0"/>
          <w:numId w:val="10"/>
        </w:numPr>
        <w:spacing w:after="0"/>
        <w:jc w:val="both"/>
      </w:pPr>
      <w:r w:rsidRPr="000E6E56">
        <w:t>Grgić, obrt za ugostiteljstvo i evente, Ante Grgić, Zagrebačka 16a, 49217 Krapinske Toplice – velika kućica na trgu</w:t>
      </w:r>
    </w:p>
    <w:p w14:paraId="32232FE1" w14:textId="77777777" w:rsidR="0073518C" w:rsidRPr="000E6E56" w:rsidRDefault="0073518C" w:rsidP="0073518C">
      <w:pPr>
        <w:pStyle w:val="Odlomakpopisa"/>
        <w:numPr>
          <w:ilvl w:val="0"/>
          <w:numId w:val="10"/>
        </w:numPr>
        <w:spacing w:after="0" w:line="256" w:lineRule="auto"/>
        <w:jc w:val="both"/>
        <w:rPr>
          <w:rFonts w:eastAsia="Times New Roman"/>
        </w:rPr>
      </w:pPr>
      <w:r w:rsidRPr="000E6E56">
        <w:t xml:space="preserve">Kreativnost Marta obrt za proizvodnju i usluge, Toni Radman i Marta </w:t>
      </w:r>
      <w:proofErr w:type="spellStart"/>
      <w:r w:rsidRPr="000E6E56">
        <w:t>Posarić</w:t>
      </w:r>
      <w:proofErr w:type="spellEnd"/>
      <w:r w:rsidRPr="000E6E56">
        <w:t xml:space="preserve"> Radman, </w:t>
      </w:r>
      <w:proofErr w:type="spellStart"/>
      <w:r w:rsidRPr="000E6E56">
        <w:t>Borkovec</w:t>
      </w:r>
      <w:proofErr w:type="spellEnd"/>
      <w:r w:rsidRPr="000E6E56">
        <w:t xml:space="preserve"> 55, 49250 Zlatar – mala kućica na trgu</w:t>
      </w:r>
    </w:p>
    <w:p w14:paraId="0AF0A328" w14:textId="77777777" w:rsidR="0073518C" w:rsidRPr="000E6E56" w:rsidRDefault="0073518C" w:rsidP="0073518C">
      <w:pPr>
        <w:pStyle w:val="Odlomakpopisa"/>
        <w:numPr>
          <w:ilvl w:val="0"/>
          <w:numId w:val="10"/>
        </w:numPr>
        <w:spacing w:after="0" w:line="256" w:lineRule="auto"/>
        <w:jc w:val="both"/>
      </w:pPr>
      <w:r w:rsidRPr="000E6E56">
        <w:t xml:space="preserve">Trgovina-transport-ugostiteljstvo </w:t>
      </w:r>
      <w:proofErr w:type="spellStart"/>
      <w:r w:rsidRPr="000E6E56">
        <w:t>Mišak</w:t>
      </w:r>
      <w:proofErr w:type="spellEnd"/>
      <w:r w:rsidRPr="000E6E56">
        <w:t xml:space="preserve">, Darko </w:t>
      </w:r>
      <w:proofErr w:type="spellStart"/>
      <w:r w:rsidRPr="000E6E56">
        <w:t>Mišak</w:t>
      </w:r>
      <w:proofErr w:type="spellEnd"/>
      <w:r w:rsidRPr="000E6E56">
        <w:t>, M.J. Zagorke, 49223 Sveti Križ Začretje – mala kućica na trgu</w:t>
      </w:r>
    </w:p>
    <w:p w14:paraId="689C6728" w14:textId="77777777" w:rsidR="000E6E56" w:rsidRPr="000E6E56" w:rsidRDefault="000E6E56" w:rsidP="000E6E56">
      <w:pPr>
        <w:jc w:val="both"/>
        <w:rPr>
          <w:sz w:val="22"/>
          <w:szCs w:val="22"/>
        </w:rPr>
      </w:pPr>
    </w:p>
    <w:p w14:paraId="38716501" w14:textId="56767C06" w:rsidR="00006C54" w:rsidRPr="000E6E56" w:rsidRDefault="000E6E56" w:rsidP="005D2E4E">
      <w:pPr>
        <w:jc w:val="both"/>
        <w:rPr>
          <w:sz w:val="22"/>
          <w:szCs w:val="22"/>
        </w:rPr>
      </w:pPr>
      <w:r w:rsidRPr="000E6E56">
        <w:rPr>
          <w:sz w:val="22"/>
          <w:szCs w:val="22"/>
        </w:rPr>
        <w:t xml:space="preserve">Prijava </w:t>
      </w:r>
      <w:proofErr w:type="spellStart"/>
      <w:r w:rsidRPr="000E6E56">
        <w:rPr>
          <w:sz w:val="22"/>
          <w:szCs w:val="22"/>
        </w:rPr>
        <w:t>Uriel</w:t>
      </w:r>
      <w:proofErr w:type="spellEnd"/>
      <w:r w:rsidRPr="000E6E56">
        <w:rPr>
          <w:sz w:val="22"/>
          <w:szCs w:val="22"/>
        </w:rPr>
        <w:t xml:space="preserve"> komunikacije j.d.o.o.  </w:t>
      </w:r>
      <w:r w:rsidR="00055C4F">
        <w:rPr>
          <w:sz w:val="22"/>
          <w:szCs w:val="22"/>
        </w:rPr>
        <w:t xml:space="preserve">ne </w:t>
      </w:r>
      <w:r w:rsidRPr="000E6E56">
        <w:rPr>
          <w:sz w:val="22"/>
          <w:szCs w:val="22"/>
        </w:rPr>
        <w:t>prihvaća se, s obzirom da sukladno Javnom pozivu više nema raspoloživih velikih kućica za hranu.</w:t>
      </w:r>
      <w:r w:rsidR="005D2E4E" w:rsidRPr="000E6E56">
        <w:rPr>
          <w:color w:val="EE0000"/>
          <w:sz w:val="22"/>
          <w:szCs w:val="22"/>
        </w:rPr>
        <w:tab/>
      </w:r>
      <w:r w:rsidR="005D2E4E" w:rsidRPr="000E6E56">
        <w:rPr>
          <w:color w:val="EE0000"/>
          <w:sz w:val="22"/>
          <w:szCs w:val="22"/>
        </w:rPr>
        <w:tab/>
      </w:r>
    </w:p>
    <w:p w14:paraId="237205B9" w14:textId="532E68C2" w:rsidR="005D2E4E" w:rsidRPr="000E6E56" w:rsidRDefault="00006C54" w:rsidP="005D2E4E">
      <w:pPr>
        <w:jc w:val="both"/>
        <w:rPr>
          <w:sz w:val="22"/>
          <w:szCs w:val="22"/>
        </w:rPr>
      </w:pPr>
      <w:r w:rsidRPr="000E6E56">
        <w:rPr>
          <w:color w:val="EE0000"/>
          <w:sz w:val="22"/>
          <w:szCs w:val="22"/>
        </w:rPr>
        <w:tab/>
      </w:r>
      <w:r w:rsidRPr="000E6E56">
        <w:rPr>
          <w:color w:val="EE0000"/>
          <w:sz w:val="22"/>
          <w:szCs w:val="22"/>
        </w:rPr>
        <w:tab/>
      </w:r>
      <w:r w:rsidRPr="000E6E56">
        <w:rPr>
          <w:color w:val="EE0000"/>
          <w:sz w:val="22"/>
          <w:szCs w:val="22"/>
        </w:rPr>
        <w:tab/>
      </w:r>
      <w:r w:rsidRPr="000E6E56">
        <w:rPr>
          <w:color w:val="EE0000"/>
          <w:sz w:val="22"/>
          <w:szCs w:val="22"/>
        </w:rPr>
        <w:tab/>
      </w:r>
      <w:r w:rsidRPr="000E6E56">
        <w:rPr>
          <w:color w:val="EE0000"/>
          <w:sz w:val="22"/>
          <w:szCs w:val="22"/>
        </w:rPr>
        <w:tab/>
      </w:r>
      <w:r w:rsidRPr="000E6E56">
        <w:rPr>
          <w:color w:val="EE0000"/>
          <w:sz w:val="22"/>
          <w:szCs w:val="22"/>
        </w:rPr>
        <w:tab/>
      </w:r>
      <w:r w:rsidRPr="000E6E56">
        <w:rPr>
          <w:color w:val="EE0000"/>
          <w:sz w:val="22"/>
          <w:szCs w:val="22"/>
        </w:rPr>
        <w:tab/>
      </w:r>
      <w:r w:rsidR="005D2E4E" w:rsidRPr="000E6E56">
        <w:rPr>
          <w:sz w:val="22"/>
          <w:szCs w:val="22"/>
        </w:rPr>
        <w:t>Predsjedni</w:t>
      </w:r>
      <w:r w:rsidR="00D02340" w:rsidRPr="000E6E56">
        <w:rPr>
          <w:sz w:val="22"/>
          <w:szCs w:val="22"/>
        </w:rPr>
        <w:t>k</w:t>
      </w:r>
      <w:r w:rsidR="005D2E4E" w:rsidRPr="000E6E56">
        <w:rPr>
          <w:sz w:val="22"/>
          <w:szCs w:val="22"/>
        </w:rPr>
        <w:t xml:space="preserve"> Povjerenstva</w:t>
      </w:r>
    </w:p>
    <w:p w14:paraId="4887EC2D" w14:textId="18D73C7F" w:rsidR="005D2E4E" w:rsidRPr="000E6E56" w:rsidRDefault="005D2E4E" w:rsidP="005D2E4E">
      <w:pPr>
        <w:jc w:val="both"/>
        <w:rPr>
          <w:sz w:val="22"/>
          <w:szCs w:val="22"/>
        </w:rPr>
      </w:pPr>
      <w:r w:rsidRPr="000E6E56">
        <w:rPr>
          <w:sz w:val="22"/>
          <w:szCs w:val="22"/>
        </w:rPr>
        <w:tab/>
      </w:r>
      <w:r w:rsidRPr="000E6E56">
        <w:rPr>
          <w:sz w:val="22"/>
          <w:szCs w:val="22"/>
        </w:rPr>
        <w:tab/>
      </w:r>
      <w:r w:rsidRPr="000E6E56">
        <w:rPr>
          <w:sz w:val="22"/>
          <w:szCs w:val="22"/>
        </w:rPr>
        <w:tab/>
      </w:r>
      <w:r w:rsidRPr="000E6E56">
        <w:rPr>
          <w:sz w:val="22"/>
          <w:szCs w:val="22"/>
        </w:rPr>
        <w:tab/>
      </w:r>
      <w:r w:rsidRPr="000E6E56">
        <w:rPr>
          <w:sz w:val="22"/>
          <w:szCs w:val="22"/>
        </w:rPr>
        <w:tab/>
      </w:r>
      <w:r w:rsidRPr="000E6E56">
        <w:rPr>
          <w:sz w:val="22"/>
          <w:szCs w:val="22"/>
        </w:rPr>
        <w:tab/>
      </w:r>
      <w:r w:rsidRPr="000E6E56">
        <w:rPr>
          <w:sz w:val="22"/>
          <w:szCs w:val="22"/>
        </w:rPr>
        <w:tab/>
      </w:r>
      <w:r w:rsidRPr="000E6E56">
        <w:rPr>
          <w:sz w:val="22"/>
          <w:szCs w:val="22"/>
        </w:rPr>
        <w:tab/>
      </w:r>
      <w:r w:rsidR="00D02340" w:rsidRPr="000E6E56">
        <w:rPr>
          <w:sz w:val="22"/>
          <w:szCs w:val="22"/>
        </w:rPr>
        <w:t>Marko Jelenić</w:t>
      </w:r>
    </w:p>
    <w:sectPr w:rsidR="005D2E4E" w:rsidRPr="000E6E56" w:rsidSect="009648E5">
      <w:headerReference w:type="default" r:id="rId11"/>
      <w:footerReference w:type="default" r:id="rId12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7CF5" w14:textId="77777777" w:rsidR="006868FC" w:rsidRDefault="006868FC" w:rsidP="00524DAC">
      <w:r>
        <w:separator/>
      </w:r>
    </w:p>
  </w:endnote>
  <w:endnote w:type="continuationSeparator" w:id="0">
    <w:p w14:paraId="76B4A34F" w14:textId="77777777" w:rsidR="006868FC" w:rsidRDefault="006868FC" w:rsidP="00524DAC">
      <w:r>
        <w:continuationSeparator/>
      </w:r>
    </w:p>
  </w:endnote>
  <w:endnote w:type="continuationNotice" w:id="1">
    <w:p w14:paraId="4F974F13" w14:textId="77777777" w:rsidR="006868FC" w:rsidRDefault="006868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5427" w14:textId="77777777" w:rsidR="00524DAC" w:rsidRDefault="00524DAC">
    <w:pPr>
      <w:pStyle w:val="Podnoje"/>
    </w:pPr>
    <w:r>
      <w:rPr>
        <w:rFonts w:eastAsia="Times New Roman"/>
        <w:noProof/>
      </w:rPr>
      <w:drawing>
        <wp:inline distT="0" distB="0" distL="0" distR="0" wp14:anchorId="5FC9A202" wp14:editId="555912B2">
          <wp:extent cx="5731510" cy="1051560"/>
          <wp:effectExtent l="0" t="0" r="2540" b="0"/>
          <wp:docPr id="3" name="Slika 3" descr="cid:1B47D5F6-8B62-4BC3-8A28-34C35BF07A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85D83A3-5FA8-4ADF-8F8A-666E5E7F124C" descr="cid:1B47D5F6-8B62-4BC3-8A28-34C35BF07A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AE7C" w14:textId="77777777" w:rsidR="006868FC" w:rsidRDefault="006868FC" w:rsidP="00524DAC">
      <w:r>
        <w:separator/>
      </w:r>
    </w:p>
  </w:footnote>
  <w:footnote w:type="continuationSeparator" w:id="0">
    <w:p w14:paraId="59A145ED" w14:textId="77777777" w:rsidR="006868FC" w:rsidRDefault="006868FC" w:rsidP="00524DAC">
      <w:r>
        <w:continuationSeparator/>
      </w:r>
    </w:p>
  </w:footnote>
  <w:footnote w:type="continuationNotice" w:id="1">
    <w:p w14:paraId="139C84D0" w14:textId="77777777" w:rsidR="006868FC" w:rsidRDefault="006868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51FD" w14:textId="77777777" w:rsidR="00524DAC" w:rsidRDefault="00524DAC">
    <w:pPr>
      <w:pStyle w:val="Zaglavlje"/>
    </w:pPr>
    <w:r>
      <w:rPr>
        <w:rFonts w:eastAsia="Times New Roman"/>
        <w:noProof/>
      </w:rPr>
      <w:drawing>
        <wp:inline distT="0" distB="0" distL="0" distR="0" wp14:anchorId="0A28B56F" wp14:editId="56C507D0">
          <wp:extent cx="5731510" cy="1710055"/>
          <wp:effectExtent l="0" t="0" r="2540" b="4445"/>
          <wp:docPr id="2" name="Slika 2" descr="cid:2396451A-30D5-439D-819B-F8AE2962542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ABAB485-EB12-43A5-BB5E-3022505016C6" descr="cid:2396451A-30D5-439D-819B-F8AE2962542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7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8772B"/>
    <w:multiLevelType w:val="hybridMultilevel"/>
    <w:tmpl w:val="3A3A1BD0"/>
    <w:lvl w:ilvl="0" w:tplc="0C661D9C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E067CB"/>
    <w:multiLevelType w:val="hybridMultilevel"/>
    <w:tmpl w:val="48CC4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61F62"/>
    <w:multiLevelType w:val="hybridMultilevel"/>
    <w:tmpl w:val="615A1B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15F1C"/>
    <w:multiLevelType w:val="hybridMultilevel"/>
    <w:tmpl w:val="311C5EC2"/>
    <w:lvl w:ilvl="0" w:tplc="495832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01AFC"/>
    <w:multiLevelType w:val="hybridMultilevel"/>
    <w:tmpl w:val="D89215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C10AB"/>
    <w:multiLevelType w:val="hybridMultilevel"/>
    <w:tmpl w:val="6980EAC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453CD"/>
    <w:multiLevelType w:val="hybridMultilevel"/>
    <w:tmpl w:val="40487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D7173"/>
    <w:multiLevelType w:val="hybridMultilevel"/>
    <w:tmpl w:val="50263430"/>
    <w:lvl w:ilvl="0" w:tplc="3DCC20A8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463365"/>
    <w:multiLevelType w:val="hybridMultilevel"/>
    <w:tmpl w:val="B3AEB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F26AB"/>
    <w:multiLevelType w:val="hybridMultilevel"/>
    <w:tmpl w:val="6F64CD80"/>
    <w:lvl w:ilvl="0" w:tplc="F88840D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191253">
    <w:abstractNumId w:val="3"/>
  </w:num>
  <w:num w:numId="2" w16cid:durableId="2043283449">
    <w:abstractNumId w:val="7"/>
  </w:num>
  <w:num w:numId="3" w16cid:durableId="920680585">
    <w:abstractNumId w:val="9"/>
  </w:num>
  <w:num w:numId="4" w16cid:durableId="1504125136">
    <w:abstractNumId w:val="0"/>
  </w:num>
  <w:num w:numId="5" w16cid:durableId="2109153243">
    <w:abstractNumId w:val="2"/>
  </w:num>
  <w:num w:numId="6" w16cid:durableId="941915075">
    <w:abstractNumId w:val="1"/>
  </w:num>
  <w:num w:numId="7" w16cid:durableId="1507788132">
    <w:abstractNumId w:val="8"/>
  </w:num>
  <w:num w:numId="8" w16cid:durableId="1463765285">
    <w:abstractNumId w:val="4"/>
  </w:num>
  <w:num w:numId="9" w16cid:durableId="897009119">
    <w:abstractNumId w:val="6"/>
  </w:num>
  <w:num w:numId="10" w16cid:durableId="1458334044">
    <w:abstractNumId w:val="5"/>
  </w:num>
  <w:num w:numId="11" w16cid:durableId="12374760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AC"/>
    <w:rsid w:val="00001B6B"/>
    <w:rsid w:val="00001B90"/>
    <w:rsid w:val="00006C54"/>
    <w:rsid w:val="00012848"/>
    <w:rsid w:val="000473BA"/>
    <w:rsid w:val="00050870"/>
    <w:rsid w:val="00055C4F"/>
    <w:rsid w:val="000606E7"/>
    <w:rsid w:val="000673F7"/>
    <w:rsid w:val="000A311D"/>
    <w:rsid w:val="000A4D82"/>
    <w:rsid w:val="000B7725"/>
    <w:rsid w:val="000C0F26"/>
    <w:rsid w:val="000E2D2D"/>
    <w:rsid w:val="000E6E56"/>
    <w:rsid w:val="001042E0"/>
    <w:rsid w:val="00124369"/>
    <w:rsid w:val="00130B77"/>
    <w:rsid w:val="00131EC9"/>
    <w:rsid w:val="0013404B"/>
    <w:rsid w:val="00146D93"/>
    <w:rsid w:val="00160121"/>
    <w:rsid w:val="00164C3E"/>
    <w:rsid w:val="001910A3"/>
    <w:rsid w:val="001A76C6"/>
    <w:rsid w:val="001B479F"/>
    <w:rsid w:val="001D695C"/>
    <w:rsid w:val="001E41E7"/>
    <w:rsid w:val="001E6BA3"/>
    <w:rsid w:val="0020479C"/>
    <w:rsid w:val="002260DF"/>
    <w:rsid w:val="002351DD"/>
    <w:rsid w:val="00251A9F"/>
    <w:rsid w:val="00255815"/>
    <w:rsid w:val="00294598"/>
    <w:rsid w:val="002B2395"/>
    <w:rsid w:val="002C2CDB"/>
    <w:rsid w:val="002C77F4"/>
    <w:rsid w:val="002D51C1"/>
    <w:rsid w:val="002E5F41"/>
    <w:rsid w:val="00313D79"/>
    <w:rsid w:val="0031585D"/>
    <w:rsid w:val="00317EEA"/>
    <w:rsid w:val="00326E40"/>
    <w:rsid w:val="00344155"/>
    <w:rsid w:val="00367F93"/>
    <w:rsid w:val="003A6269"/>
    <w:rsid w:val="003B5274"/>
    <w:rsid w:val="003D58AB"/>
    <w:rsid w:val="003F538A"/>
    <w:rsid w:val="00417E26"/>
    <w:rsid w:val="00427C08"/>
    <w:rsid w:val="00441FBF"/>
    <w:rsid w:val="00443BB4"/>
    <w:rsid w:val="00474841"/>
    <w:rsid w:val="00495E0C"/>
    <w:rsid w:val="004A3D4F"/>
    <w:rsid w:val="004B18C9"/>
    <w:rsid w:val="004D1D4A"/>
    <w:rsid w:val="00510642"/>
    <w:rsid w:val="0052312E"/>
    <w:rsid w:val="00524DAC"/>
    <w:rsid w:val="00526A2F"/>
    <w:rsid w:val="005416FE"/>
    <w:rsid w:val="00554565"/>
    <w:rsid w:val="00570A14"/>
    <w:rsid w:val="00584003"/>
    <w:rsid w:val="005B4364"/>
    <w:rsid w:val="005C7195"/>
    <w:rsid w:val="005D2E4E"/>
    <w:rsid w:val="005E489A"/>
    <w:rsid w:val="00602ED6"/>
    <w:rsid w:val="00635C49"/>
    <w:rsid w:val="006431B0"/>
    <w:rsid w:val="00661E7C"/>
    <w:rsid w:val="00674FDA"/>
    <w:rsid w:val="00680A0E"/>
    <w:rsid w:val="006868FC"/>
    <w:rsid w:val="0069277B"/>
    <w:rsid w:val="006A1C38"/>
    <w:rsid w:val="006B0ED8"/>
    <w:rsid w:val="006B4C36"/>
    <w:rsid w:val="006C3836"/>
    <w:rsid w:val="006D3590"/>
    <w:rsid w:val="006E66DF"/>
    <w:rsid w:val="00720CF9"/>
    <w:rsid w:val="00727432"/>
    <w:rsid w:val="0073518C"/>
    <w:rsid w:val="00761504"/>
    <w:rsid w:val="00771DC2"/>
    <w:rsid w:val="00781DD9"/>
    <w:rsid w:val="007850A9"/>
    <w:rsid w:val="00793377"/>
    <w:rsid w:val="007A24FC"/>
    <w:rsid w:val="007C0A44"/>
    <w:rsid w:val="007C18F7"/>
    <w:rsid w:val="007C6576"/>
    <w:rsid w:val="00800BCC"/>
    <w:rsid w:val="00832927"/>
    <w:rsid w:val="00851069"/>
    <w:rsid w:val="008635A2"/>
    <w:rsid w:val="00893137"/>
    <w:rsid w:val="008A3EE3"/>
    <w:rsid w:val="008B663D"/>
    <w:rsid w:val="008C69DC"/>
    <w:rsid w:val="008D040C"/>
    <w:rsid w:val="0091636E"/>
    <w:rsid w:val="009648E5"/>
    <w:rsid w:val="00964EF7"/>
    <w:rsid w:val="009808A0"/>
    <w:rsid w:val="00992858"/>
    <w:rsid w:val="00992EFA"/>
    <w:rsid w:val="009A33E8"/>
    <w:rsid w:val="009A3A91"/>
    <w:rsid w:val="009A7570"/>
    <w:rsid w:val="00A22FFF"/>
    <w:rsid w:val="00A255C5"/>
    <w:rsid w:val="00A424E9"/>
    <w:rsid w:val="00A512A3"/>
    <w:rsid w:val="00A63630"/>
    <w:rsid w:val="00A946C8"/>
    <w:rsid w:val="00AB1005"/>
    <w:rsid w:val="00AB47C0"/>
    <w:rsid w:val="00AC404C"/>
    <w:rsid w:val="00AE3C2F"/>
    <w:rsid w:val="00AE75B4"/>
    <w:rsid w:val="00B1030B"/>
    <w:rsid w:val="00B22477"/>
    <w:rsid w:val="00B2710C"/>
    <w:rsid w:val="00B50034"/>
    <w:rsid w:val="00B73A76"/>
    <w:rsid w:val="00B75794"/>
    <w:rsid w:val="00B75A54"/>
    <w:rsid w:val="00BB04BC"/>
    <w:rsid w:val="00BE1278"/>
    <w:rsid w:val="00C0038A"/>
    <w:rsid w:val="00C0161C"/>
    <w:rsid w:val="00C037C4"/>
    <w:rsid w:val="00C07449"/>
    <w:rsid w:val="00C2296B"/>
    <w:rsid w:val="00C41465"/>
    <w:rsid w:val="00C56BB0"/>
    <w:rsid w:val="00C86AE7"/>
    <w:rsid w:val="00CA63EB"/>
    <w:rsid w:val="00CB6494"/>
    <w:rsid w:val="00CE288E"/>
    <w:rsid w:val="00CF5B7A"/>
    <w:rsid w:val="00D02340"/>
    <w:rsid w:val="00D06E2B"/>
    <w:rsid w:val="00D3071C"/>
    <w:rsid w:val="00D33EB9"/>
    <w:rsid w:val="00DC61B1"/>
    <w:rsid w:val="00DF4153"/>
    <w:rsid w:val="00DF65C3"/>
    <w:rsid w:val="00E01AEC"/>
    <w:rsid w:val="00E0284C"/>
    <w:rsid w:val="00E21AEE"/>
    <w:rsid w:val="00E25976"/>
    <w:rsid w:val="00E63678"/>
    <w:rsid w:val="00E70584"/>
    <w:rsid w:val="00E716D0"/>
    <w:rsid w:val="00ED2B9D"/>
    <w:rsid w:val="00ED396C"/>
    <w:rsid w:val="00EE261A"/>
    <w:rsid w:val="00F00481"/>
    <w:rsid w:val="00F02C27"/>
    <w:rsid w:val="00F0453E"/>
    <w:rsid w:val="00F05515"/>
    <w:rsid w:val="00F466EF"/>
    <w:rsid w:val="00F504C8"/>
    <w:rsid w:val="00FB1698"/>
    <w:rsid w:val="00FE2AAD"/>
    <w:rsid w:val="00FE7A74"/>
    <w:rsid w:val="00FF1F98"/>
    <w:rsid w:val="00FF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36AD"/>
  <w15:chartTrackingRefBased/>
  <w15:docId w15:val="{686FFCB3-222C-4868-A911-DD4809B8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24DAC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ZaglavljeChar">
    <w:name w:val="Zaglavlje Char"/>
    <w:basedOn w:val="Zadanifontodlomka"/>
    <w:link w:val="Zaglavlje"/>
    <w:uiPriority w:val="99"/>
    <w:rsid w:val="00524DAC"/>
  </w:style>
  <w:style w:type="paragraph" w:styleId="Podnoje">
    <w:name w:val="footer"/>
    <w:basedOn w:val="Normal"/>
    <w:link w:val="PodnojeChar"/>
    <w:uiPriority w:val="99"/>
    <w:unhideWhenUsed/>
    <w:rsid w:val="00524DAC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524DAC"/>
  </w:style>
  <w:style w:type="table" w:styleId="Reetkatablice">
    <w:name w:val="Table Grid"/>
    <w:basedOn w:val="Obinatablica"/>
    <w:uiPriority w:val="39"/>
    <w:rsid w:val="00427C08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2312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Tijeloteksta2">
    <w:name w:val="Body Text 2"/>
    <w:basedOn w:val="Normal"/>
    <w:link w:val="Tijeloteksta2Char"/>
    <w:uiPriority w:val="99"/>
    <w:unhideWhenUsed/>
    <w:rsid w:val="00164C3E"/>
    <w:pPr>
      <w:suppressAutoHyphens/>
      <w:spacing w:after="120" w:line="480" w:lineRule="auto"/>
    </w:pPr>
    <w:rPr>
      <w:rFonts w:ascii="Arial" w:eastAsia="Times New Roman" w:hAnsi="Arial" w:cs="Arial"/>
      <w:lang w:eastAsia="zh-C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64C3E"/>
    <w:rPr>
      <w:rFonts w:ascii="Arial" w:eastAsia="Times New Roman" w:hAnsi="Arial" w:cs="Arial"/>
      <w:sz w:val="24"/>
      <w:szCs w:val="24"/>
      <w:lang w:eastAsia="zh-CN"/>
    </w:rPr>
  </w:style>
  <w:style w:type="table" w:customStyle="1" w:styleId="Reetkatablice1">
    <w:name w:val="Rešetka tablice1"/>
    <w:basedOn w:val="Obinatablica"/>
    <w:next w:val="Reetkatablice"/>
    <w:uiPriority w:val="39"/>
    <w:rsid w:val="002C77F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1B47D5F6-8B62-4BC3-8A28-34C35BF07A3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2396451A-30D5-439D-819B-F8AE2962542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8F2FB8B9965A4F9569797FBE819319" ma:contentTypeVersion="22" ma:contentTypeDescription="Stvaranje novog dokumenta." ma:contentTypeScope="" ma:versionID="3ce5bd583cc430fbb07de63728a2f534">
  <xsd:schema xmlns:xsd="http://www.w3.org/2001/XMLSchema" xmlns:xs="http://www.w3.org/2001/XMLSchema" xmlns:p="http://schemas.microsoft.com/office/2006/metadata/properties" xmlns:ns2="7056621d-2949-44c4-b9c6-ec1e0acf92db" xmlns:ns3="29da15aa-563b-4b68-b342-35411a4b096c" targetNamespace="http://schemas.microsoft.com/office/2006/metadata/properties" ma:root="true" ma:fieldsID="138dcd442bc4787b821b0249c22063d4" ns2:_="" ns3:_="">
    <xsd:import namespace="7056621d-2949-44c4-b9c6-ec1e0acf92db"/>
    <xsd:import namespace="29da15aa-563b-4b68-b342-35411a4b0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6621d-2949-44c4-b9c6-ec1e0acf9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9d1d9429-44eb-49ed-979d-b6bfde7050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a15aa-563b-4b68-b342-35411a4b09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69c2a3b-0db6-4dbf-9563-c343b24d3198}" ma:internalName="TaxCatchAll" ma:showField="CatchAllData" ma:web="29da15aa-563b-4b68-b342-35411a4b0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da15aa-563b-4b68-b342-35411a4b096c" xsi:nil="true"/>
    <lcf76f155ced4ddcb4097134ff3c332f xmlns="7056621d-2949-44c4-b9c6-ec1e0acf9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C538F8-4945-490E-AB60-010204752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56621d-2949-44c4-b9c6-ec1e0acf92db"/>
    <ds:schemaRef ds:uri="29da15aa-563b-4b68-b342-35411a4b0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9FA79-5DEB-4C9F-A4CD-8BBDDF38CE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3F795-F5D3-46F4-B0D8-F7B6581E24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E3A30D-5319-4B53-8807-F99A4B6D2890}">
  <ds:schemaRefs>
    <ds:schemaRef ds:uri="http://schemas.microsoft.com/office/2006/metadata/properties"/>
    <ds:schemaRef ds:uri="http://schemas.microsoft.com/office/infopath/2007/PartnerControls"/>
    <ds:schemaRef ds:uri="29da15aa-563b-4b68-b342-35411a4b096c"/>
    <ds:schemaRef ds:uri="7056621d-2949-44c4-b9c6-ec1e0acf9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Direktorica</dc:creator>
  <cp:keywords/>
  <dc:description/>
  <cp:lastModifiedBy>Milena Fučkar</cp:lastModifiedBy>
  <cp:revision>83</cp:revision>
  <cp:lastPrinted>2024-08-01T07:42:00Z</cp:lastPrinted>
  <dcterms:created xsi:type="dcterms:W3CDTF">2024-06-27T12:22:00Z</dcterms:created>
  <dcterms:modified xsi:type="dcterms:W3CDTF">2026-07-29T06:36:00Z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0x010100FC8F2FB8B9965A4F9569797FBE819319</vt:lpwstr>
  </property>
  <property fmtid="{D5CDD505-2E9C-101B-9397-08002B2CF9AE}" pid="3" name="MediaServiceImageTags">
    <vt:lpwstr/>
  </property>
</Properties>
</file>